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5E35" w:rsidRPr="00881DF9" w:rsidRDefault="0016619C" w:rsidP="0016619C">
      <w:pPr>
        <w:jc w:val="center"/>
        <w:rPr>
          <w:rFonts w:ascii="Monotype Corsiva" w:hAnsi="Monotype Corsiva" w:cs="Times New Roman"/>
          <w:b/>
          <w:color w:val="B64926" w:themeColor="accent3"/>
          <w:sz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881DF9">
        <w:rPr>
          <w:rFonts w:ascii="Monotype Corsiva" w:hAnsi="Monotype Corsiva" w:cs="Times New Roman"/>
          <w:b/>
          <w:color w:val="B64926" w:themeColor="accent3"/>
          <w:sz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День бабушек и дедушек</w:t>
      </w:r>
    </w:p>
    <w:p w:rsidR="0016619C" w:rsidRDefault="0016619C" w:rsidP="0016619C">
      <w:pPr>
        <w:jc w:val="both"/>
        <w:rPr>
          <w:rFonts w:ascii="Times New Roman" w:hAnsi="Times New Roman" w:cs="Times New Roman"/>
          <w:sz w:val="32"/>
        </w:rPr>
      </w:pPr>
      <w:r w:rsidRPr="0016619C">
        <w:rPr>
          <w:rFonts w:ascii="Times New Roman" w:hAnsi="Times New Roman" w:cs="Times New Roman"/>
          <w:sz w:val="32"/>
        </w:rPr>
        <w:t>28 октября - День бабушек и дедушек в России. Эта дата является одной из наиболее теплых, душевных, добрых. Ведь сложно не согласиться с тем фактом, что без этих людей детство любого человека было бы невероятно однообразным и скучным.</w:t>
      </w:r>
    </w:p>
    <w:p w:rsidR="00881DF9" w:rsidRDefault="0016619C" w:rsidP="0016619C">
      <w:pPr>
        <w:jc w:val="both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27 октября в нашем детском саду «Оленёнок» прошло тематическое занятие</w:t>
      </w:r>
      <w:r w:rsidRPr="0016619C">
        <w:rPr>
          <w:rFonts w:ascii="Times New Roman" w:hAnsi="Times New Roman" w:cs="Times New Roman"/>
          <w:sz w:val="32"/>
        </w:rPr>
        <w:t xml:space="preserve"> на тему «Мои любимые бабушки и дедушки». Ребята с удовольствием стали называть своих дедушек и бабушек и рассказывать о них.</w:t>
      </w:r>
      <w:r>
        <w:rPr>
          <w:rFonts w:ascii="Times New Roman" w:hAnsi="Times New Roman" w:cs="Times New Roman"/>
          <w:sz w:val="32"/>
        </w:rPr>
        <w:t xml:space="preserve"> В конце занятия ребя</w:t>
      </w:r>
      <w:r w:rsidR="006B7DFC">
        <w:rPr>
          <w:rFonts w:ascii="Times New Roman" w:hAnsi="Times New Roman" w:cs="Times New Roman"/>
          <w:sz w:val="32"/>
        </w:rPr>
        <w:t>та сделали открытки своим любимым бабушкам и дедушкам.</w:t>
      </w:r>
    </w:p>
    <w:p w:rsidR="0016619C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52EBD9BB" wp14:editId="3D0CCD80">
            <wp:extent cx="4827600" cy="3618000"/>
            <wp:effectExtent l="0" t="0" r="0" b="1905"/>
            <wp:docPr id="3" name="Рисунок 3" descr="C:\Users\Таня\Desktop\На сайт работа\2023-2024 учебный год\Осень\День бабушек и дедушек\для статьи\20231027_1018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Таня\Desktop\На сайт работа\2023-2024 учебный год\Осень\День бабушек и дедушек\для статьи\20231027_1018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600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DF9" w:rsidRDefault="00881DF9" w:rsidP="0016619C">
      <w:pPr>
        <w:jc w:val="both"/>
        <w:rPr>
          <w:rFonts w:ascii="Times New Roman" w:hAnsi="Times New Roman" w:cs="Times New Roman"/>
          <w:sz w:val="32"/>
        </w:rPr>
      </w:pP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6D9D4A15" wp14:editId="46300895">
            <wp:extent cx="4827600" cy="3618000"/>
            <wp:effectExtent l="0" t="0" r="0" b="1905"/>
            <wp:docPr id="4" name="Рисунок 4" descr="C:\Users\Таня\Desktop\На сайт работа\2023-2024 учебный год\Осень\День бабушек и дедушек\для статьи\20231027_103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Таня\Desktop\На сайт работа\2023-2024 учебный год\Осень\День бабушек и дедушек\для статьи\20231027_103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600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6AAFD357" wp14:editId="764BA3C4">
            <wp:extent cx="4827600" cy="3618000"/>
            <wp:effectExtent l="0" t="0" r="0" b="1905"/>
            <wp:docPr id="5" name="Рисунок 5" descr="C:\Users\Таня\Desktop\На сайт работа\2023-2024 учебный год\Осень\День бабушек и дедушек\для статьи\20231027_1032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Таня\Desktop\На сайт работа\2023-2024 учебный год\Осень\День бабушек и дедушек\для статьи\20231027_1032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600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 wp14:anchorId="3B0C56AE" wp14:editId="6366207C">
            <wp:extent cx="4827600" cy="3618000"/>
            <wp:effectExtent l="0" t="0" r="0" b="1905"/>
            <wp:docPr id="6" name="Рисунок 6" descr="C:\Users\Таня\Desktop\На сайт работа\2023-2024 учебный год\Осень\День бабушек и дедушек\для статьи\20231027_1043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Таня\Desktop\На сайт работа\2023-2024 учебный год\Осень\День бабушек и дедушек\для статьи\20231027_10431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600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4889FF23" wp14:editId="710DB2B6">
            <wp:extent cx="4405746" cy="3617595"/>
            <wp:effectExtent l="0" t="0" r="0" b="1905"/>
            <wp:docPr id="1" name="Рисунок 1" descr="C:\Users\Таня\Desktop\На сайт работа\2023-2024 учебный год\Осень\День бабушек и дедушек\для статьи\20231027_1050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3-2024 учебный год\Осень\День бабушек и дедушек\для статьи\20231027_10502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728"/>
                    <a:stretch/>
                  </pic:blipFill>
                  <pic:spPr bwMode="auto">
                    <a:xfrm>
                      <a:off x="0" y="0"/>
                      <a:ext cx="4406239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lastRenderedPageBreak/>
        <w:drawing>
          <wp:inline distT="0" distB="0" distL="0" distR="0">
            <wp:extent cx="4827600" cy="3618000"/>
            <wp:effectExtent l="0" t="0" r="0" b="1905"/>
            <wp:docPr id="7" name="Рисунок 7" descr="C:\Users\Таня\Desktop\ФОТО И ВИДЕО ДЕТ.САД\2023-2024\День бабуше и дедушек 2\20231027_104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Таня\Desktop\ФОТО И ВИДЕО ДЕТ.САД\2023-2024\День бабуше и дедушек 2\20231027_1049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600" cy="361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bookmarkStart w:id="0" w:name="_GoBack"/>
      <w:bookmarkEnd w:id="0"/>
    </w:p>
    <w:p w:rsidR="00881DF9" w:rsidRDefault="00881DF9" w:rsidP="00881DF9">
      <w:pPr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 wp14:anchorId="72671A58" wp14:editId="786A8E03">
            <wp:extent cx="4855797" cy="4286366"/>
            <wp:effectExtent l="0" t="0" r="2540" b="0"/>
            <wp:docPr id="2" name="Рисунок 2" descr="C:\Users\Таня\Desktop\На сайт работа\2023-2024 учебный год\Осень\День бабушек и дедушек\для статьи\20231027_1101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Таня\Desktop\На сайт работа\2023-2024 учебный год\Осень\День бабушек и дедушек\для статьи\20231027_1101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247" t="3342" r="8583" b="10489"/>
                    <a:stretch/>
                  </pic:blipFill>
                  <pic:spPr bwMode="auto">
                    <a:xfrm>
                      <a:off x="0" y="0"/>
                      <a:ext cx="4857273" cy="4287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81DF9" w:rsidRPr="0016619C" w:rsidRDefault="00881DF9" w:rsidP="0016619C">
      <w:pPr>
        <w:jc w:val="both"/>
        <w:rPr>
          <w:rFonts w:ascii="Times New Roman" w:hAnsi="Times New Roman" w:cs="Times New Roman"/>
          <w:sz w:val="32"/>
        </w:rPr>
      </w:pPr>
    </w:p>
    <w:sectPr w:rsidR="00881DF9" w:rsidRPr="0016619C" w:rsidSect="0016619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Monotype Corsiva">
    <w:charset w:val="CC"/>
    <w:family w:val="script"/>
    <w:pitch w:val="variable"/>
    <w:sig w:usb0="00000287" w:usb1="00000000" w:usb2="00000000" w:usb3="00000000" w:csb0="0000009F" w:csb1="00000000"/>
  </w:font>
  <w:font w:name="Calibri Light"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262A"/>
    <w:rsid w:val="00052E3D"/>
    <w:rsid w:val="0016619C"/>
    <w:rsid w:val="00375E35"/>
    <w:rsid w:val="006B7DFC"/>
    <w:rsid w:val="00881DF9"/>
    <w:rsid w:val="009933AB"/>
    <w:rsid w:val="00C808C3"/>
    <w:rsid w:val="00CC26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F6594"/>
  <w15:chartTrackingRefBased/>
  <w15:docId w15:val="{5CE2E523-1D78-47EF-96C2-591DA89BE5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Красный и оранжевый">
      <a:dk1>
        <a:sysClr val="windowText" lastClr="000000"/>
      </a:dk1>
      <a:lt1>
        <a:sysClr val="window" lastClr="FFFFFF"/>
      </a:lt1>
      <a:dk2>
        <a:srgbClr val="505046"/>
      </a:dk2>
      <a:lt2>
        <a:srgbClr val="EEECE1"/>
      </a:lt2>
      <a:accent1>
        <a:srgbClr val="E84C22"/>
      </a:accent1>
      <a:accent2>
        <a:srgbClr val="FFBD47"/>
      </a:accent2>
      <a:accent3>
        <a:srgbClr val="B64926"/>
      </a:accent3>
      <a:accent4>
        <a:srgbClr val="FF8427"/>
      </a:accent4>
      <a:accent5>
        <a:srgbClr val="CC9900"/>
      </a:accent5>
      <a:accent6>
        <a:srgbClr val="B22600"/>
      </a:accent6>
      <a:hlink>
        <a:srgbClr val="CC9900"/>
      </a:hlink>
      <a:folHlink>
        <a:srgbClr val="666699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dcterms:created xsi:type="dcterms:W3CDTF">2023-10-27T07:42:00Z</dcterms:created>
  <dcterms:modified xsi:type="dcterms:W3CDTF">2023-10-28T04:03:00Z</dcterms:modified>
</cp:coreProperties>
</file>