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399" w:rsidRPr="00EE7174" w:rsidRDefault="00735399" w:rsidP="0073539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  <w:sz w:val="28"/>
          <w:szCs w:val="28"/>
        </w:rPr>
      </w:pPr>
      <w:bookmarkStart w:id="0" w:name="_GoBack"/>
      <w:r>
        <w:rPr>
          <w:b/>
          <w:color w:val="FF0000"/>
          <w:sz w:val="28"/>
          <w:szCs w:val="28"/>
        </w:rPr>
        <w:t>Информационные интернет ресурсы</w:t>
      </w:r>
    </w:p>
    <w:bookmarkEnd w:id="0"/>
    <w:p w:rsidR="00735399" w:rsidRPr="00EE7174" w:rsidRDefault="00735399" w:rsidP="00735399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sz w:val="28"/>
          <w:szCs w:val="28"/>
        </w:rPr>
      </w:pPr>
    </w:p>
    <w:p w:rsidR="00735399" w:rsidRPr="00735399" w:rsidRDefault="00735399" w:rsidP="00735399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  <w:r w:rsidRPr="00735399">
        <w:rPr>
          <w:b/>
          <w:sz w:val="28"/>
          <w:szCs w:val="28"/>
        </w:rPr>
        <w:t>Список используемых сайтов в образовательном процессе:</w:t>
      </w:r>
    </w:p>
    <w:p w:rsidR="00040AE0" w:rsidRDefault="00040AE0" w:rsidP="00040AE0">
      <w:pPr>
        <w:pStyle w:val="a3"/>
        <w:spacing w:before="79" w:line="322" w:lineRule="exact"/>
        <w:rPr>
          <w:b/>
        </w:rPr>
      </w:pPr>
      <w:r>
        <w:t>Поисковые</w:t>
      </w:r>
      <w:r>
        <w:rPr>
          <w:spacing w:val="-7"/>
        </w:rPr>
        <w:t xml:space="preserve"> </w:t>
      </w:r>
      <w:r>
        <w:t>системы</w:t>
      </w:r>
      <w:r>
        <w:rPr>
          <w:b/>
        </w:rPr>
        <w:t>:</w:t>
      </w:r>
    </w:p>
    <w:p w:rsidR="00040AE0" w:rsidRDefault="00040AE0" w:rsidP="00040AE0">
      <w:pPr>
        <w:pStyle w:val="a3"/>
        <w:spacing w:line="242" w:lineRule="auto"/>
        <w:ind w:left="220" w:right="8951"/>
      </w:pPr>
      <w:hyperlink r:id="rId4">
        <w:r>
          <w:rPr>
            <w:color w:val="0000FF"/>
            <w:u w:val="single" w:color="0000FF"/>
          </w:rPr>
          <w:t>www.mail.ru</w:t>
        </w:r>
      </w:hyperlink>
      <w:r>
        <w:rPr>
          <w:color w:val="0000FF"/>
          <w:spacing w:val="1"/>
        </w:rPr>
        <w:t xml:space="preserve"> </w:t>
      </w:r>
      <w:hyperlink r:id="rId5">
        <w:r>
          <w:rPr>
            <w:color w:val="0000FF"/>
            <w:u w:val="single" w:color="0000FF"/>
          </w:rPr>
          <w:t>www.yandex.ru</w:t>
        </w:r>
      </w:hyperlink>
    </w:p>
    <w:p w:rsidR="00040AE0" w:rsidRDefault="00040AE0" w:rsidP="00040AE0">
      <w:pPr>
        <w:pStyle w:val="a3"/>
        <w:spacing w:line="319" w:lineRule="exact"/>
        <w:ind w:left="220"/>
      </w:pPr>
      <w:r>
        <w:rPr>
          <w:u w:val="single"/>
        </w:rPr>
        <w:t>Федеральные</w:t>
      </w:r>
      <w:r>
        <w:rPr>
          <w:spacing w:val="-10"/>
          <w:u w:val="single"/>
        </w:rPr>
        <w:t xml:space="preserve"> </w:t>
      </w:r>
      <w:r>
        <w:rPr>
          <w:u w:val="single"/>
        </w:rPr>
        <w:t>органы</w:t>
      </w:r>
      <w:r>
        <w:rPr>
          <w:spacing w:val="-8"/>
          <w:u w:val="single"/>
        </w:rPr>
        <w:t xml:space="preserve"> </w:t>
      </w:r>
      <w:r>
        <w:rPr>
          <w:u w:val="single"/>
        </w:rPr>
        <w:t>управления</w:t>
      </w:r>
      <w:r>
        <w:rPr>
          <w:spacing w:val="-9"/>
          <w:u w:val="single"/>
        </w:rPr>
        <w:t xml:space="preserve"> </w:t>
      </w:r>
      <w:r>
        <w:rPr>
          <w:u w:val="single"/>
        </w:rPr>
        <w:t>образованием:</w:t>
      </w:r>
    </w:p>
    <w:p w:rsidR="00040AE0" w:rsidRDefault="00040AE0" w:rsidP="00040AE0">
      <w:pPr>
        <w:pStyle w:val="a3"/>
        <w:ind w:left="220" w:right="4502"/>
      </w:pPr>
      <w:r>
        <w:t>Министерство просвещения Российской Федерации</w:t>
      </w:r>
      <w:r>
        <w:rPr>
          <w:spacing w:val="-67"/>
        </w:rPr>
        <w:t xml:space="preserve"> </w:t>
      </w:r>
      <w:hyperlink r:id="rId6">
        <w:r>
          <w:rPr>
            <w:color w:val="0000FF"/>
            <w:u w:val="single" w:color="0000FF"/>
          </w:rPr>
          <w:t>https://edu.gov.ru/</w:t>
        </w:r>
      </w:hyperlink>
    </w:p>
    <w:p w:rsidR="00040AE0" w:rsidRDefault="00040AE0" w:rsidP="00040AE0">
      <w:pPr>
        <w:pStyle w:val="a3"/>
        <w:ind w:left="220" w:right="1468" w:hanging="1"/>
      </w:pPr>
      <w:r>
        <w:t>Федеральная служба по надзору в сфере образования и науки (Рособрнадзор)</w:t>
      </w:r>
      <w:r>
        <w:rPr>
          <w:spacing w:val="-67"/>
        </w:rPr>
        <w:t xml:space="preserve"> </w:t>
      </w:r>
      <w:r>
        <w:rPr>
          <w:color w:val="0000FF"/>
          <w:u w:val="single" w:color="0000FF"/>
        </w:rPr>
        <w:t>http://www.obrnadzor/</w:t>
      </w:r>
    </w:p>
    <w:p w:rsidR="00040AE0" w:rsidRDefault="00040AE0" w:rsidP="00040AE0">
      <w:pPr>
        <w:pStyle w:val="a3"/>
        <w:spacing w:line="242" w:lineRule="auto"/>
        <w:ind w:left="220" w:right="4014"/>
      </w:pPr>
      <w:r>
        <w:t>Федеральный центр образовательного законодательства</w:t>
      </w:r>
      <w:r>
        <w:rPr>
          <w:spacing w:val="-67"/>
        </w:rPr>
        <w:t xml:space="preserve"> </w:t>
      </w:r>
      <w:hyperlink r:id="rId7">
        <w:r>
          <w:rPr>
            <w:color w:val="0000FF"/>
            <w:u w:val="single" w:color="0000FF"/>
          </w:rPr>
          <w:t>http://www.lexed.ru/</w:t>
        </w:r>
      </w:hyperlink>
    </w:p>
    <w:p w:rsidR="00040AE0" w:rsidRDefault="00040AE0" w:rsidP="00040AE0">
      <w:pPr>
        <w:pStyle w:val="2"/>
        <w:spacing w:line="321" w:lineRule="exact"/>
      </w:pPr>
      <w:bookmarkStart w:id="1" w:name="Федеральные_информационно-образовательны"/>
      <w:bookmarkEnd w:id="1"/>
      <w:r>
        <w:t>Федеральные</w:t>
      </w:r>
      <w:r>
        <w:rPr>
          <w:spacing w:val="-16"/>
        </w:rPr>
        <w:t xml:space="preserve"> </w:t>
      </w:r>
      <w:r>
        <w:t>информационно-образовательные</w:t>
      </w:r>
      <w:r>
        <w:rPr>
          <w:spacing w:val="-16"/>
        </w:rPr>
        <w:t xml:space="preserve"> </w:t>
      </w:r>
      <w:r>
        <w:t>порталы</w:t>
      </w:r>
    </w:p>
    <w:p w:rsidR="00040AE0" w:rsidRDefault="00040AE0" w:rsidP="00040AE0">
      <w:pPr>
        <w:pStyle w:val="a3"/>
        <w:spacing w:line="321" w:lineRule="exact"/>
        <w:ind w:left="220"/>
      </w:pPr>
      <w:r>
        <w:t>Федеральный</w:t>
      </w:r>
      <w:r>
        <w:rPr>
          <w:spacing w:val="-10"/>
        </w:rPr>
        <w:t xml:space="preserve"> </w:t>
      </w:r>
      <w:r>
        <w:t>портал</w:t>
      </w:r>
      <w:r>
        <w:rPr>
          <w:spacing w:val="-12"/>
        </w:rPr>
        <w:t xml:space="preserve"> </w:t>
      </w:r>
      <w:r>
        <w:t>«Российское</w:t>
      </w:r>
      <w:r>
        <w:rPr>
          <w:spacing w:val="-11"/>
        </w:rPr>
        <w:t xml:space="preserve"> </w:t>
      </w:r>
      <w:r>
        <w:t>образование»</w:t>
      </w:r>
      <w:r>
        <w:rPr>
          <w:spacing w:val="-9"/>
        </w:rPr>
        <w:t xml:space="preserve"> </w:t>
      </w:r>
      <w:hyperlink r:id="rId8">
        <w:r>
          <w:rPr>
            <w:color w:val="0000FF"/>
            <w:u w:val="single" w:color="0000FF"/>
          </w:rPr>
          <w:t>http://www.edu.ru/</w:t>
        </w:r>
      </w:hyperlink>
    </w:p>
    <w:p w:rsidR="00040AE0" w:rsidRDefault="00040AE0" w:rsidP="00040AE0">
      <w:pPr>
        <w:pStyle w:val="a3"/>
        <w:spacing w:before="5"/>
        <w:rPr>
          <w:sz w:val="20"/>
        </w:rPr>
      </w:pPr>
    </w:p>
    <w:p w:rsidR="00040AE0" w:rsidRDefault="00040AE0" w:rsidP="00040AE0">
      <w:pPr>
        <w:pStyle w:val="2"/>
        <w:spacing w:before="89" w:line="321" w:lineRule="exact"/>
      </w:pPr>
      <w:bookmarkStart w:id="2" w:name="Региональные_информационно-образовательн"/>
      <w:bookmarkEnd w:id="2"/>
      <w:r>
        <w:t>Региональные</w:t>
      </w:r>
      <w:r>
        <w:rPr>
          <w:spacing w:val="-15"/>
        </w:rPr>
        <w:t xml:space="preserve"> </w:t>
      </w:r>
      <w:r>
        <w:t>информационно-образовательные</w:t>
      </w:r>
      <w:r>
        <w:rPr>
          <w:spacing w:val="-15"/>
        </w:rPr>
        <w:t xml:space="preserve"> </w:t>
      </w:r>
      <w:r>
        <w:t>ресурсы</w:t>
      </w:r>
    </w:p>
    <w:p w:rsidR="00040AE0" w:rsidRPr="00040AE0" w:rsidRDefault="00040AE0" w:rsidP="00040AE0">
      <w:pPr>
        <w:rPr>
          <w:rFonts w:eastAsiaTheme="minorHAnsi"/>
          <w:sz w:val="28"/>
          <w:szCs w:val="28"/>
        </w:rPr>
      </w:pPr>
      <w:r w:rsidRPr="00040AE0">
        <w:rPr>
          <w:sz w:val="28"/>
          <w:szCs w:val="28"/>
        </w:rPr>
        <w:t xml:space="preserve">    ТОГИРРО</w:t>
      </w:r>
      <w:r w:rsidRPr="00040AE0">
        <w:rPr>
          <w:spacing w:val="59"/>
          <w:sz w:val="28"/>
          <w:szCs w:val="28"/>
        </w:rPr>
        <w:t xml:space="preserve"> </w:t>
      </w:r>
      <w:r w:rsidRPr="00040AE0">
        <w:rPr>
          <w:sz w:val="28"/>
          <w:szCs w:val="28"/>
        </w:rPr>
        <w:t xml:space="preserve"> </w:t>
      </w:r>
      <w:r w:rsidR="00735399" w:rsidRPr="00735399">
        <w:rPr>
          <w:rFonts w:eastAsiaTheme="minorHAnsi"/>
          <w:color w:val="0563C1" w:themeColor="hyperlink"/>
          <w:sz w:val="28"/>
          <w:szCs w:val="28"/>
          <w:u w:val="single"/>
        </w:rPr>
        <w:t xml:space="preserve">https://togirro.ru/   </w:t>
      </w:r>
    </w:p>
    <w:p w:rsidR="00040AE0" w:rsidRDefault="00040AE0" w:rsidP="00040AE0">
      <w:pPr>
        <w:pStyle w:val="a3"/>
        <w:spacing w:line="321" w:lineRule="exact"/>
        <w:ind w:left="219"/>
      </w:pPr>
    </w:p>
    <w:p w:rsidR="00040AE0" w:rsidRDefault="00040AE0" w:rsidP="00040AE0">
      <w:pPr>
        <w:pStyle w:val="2"/>
        <w:spacing w:before="234" w:line="319" w:lineRule="exact"/>
      </w:pPr>
      <w:bookmarkStart w:id="3" w:name="Издательства_учебной_литературы"/>
      <w:bookmarkEnd w:id="3"/>
      <w:r>
        <w:t>Издательства</w:t>
      </w:r>
      <w:r>
        <w:rPr>
          <w:spacing w:val="-9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литературы</w:t>
      </w:r>
    </w:p>
    <w:p w:rsidR="00040AE0" w:rsidRDefault="00040AE0" w:rsidP="00040AE0">
      <w:pPr>
        <w:pStyle w:val="a3"/>
        <w:ind w:left="220" w:right="3160" w:hanging="1"/>
      </w:pPr>
      <w:r>
        <w:t xml:space="preserve">Издательство «Просвещение» </w:t>
      </w:r>
      <w:hyperlink r:id="rId9">
        <w:r>
          <w:rPr>
            <w:color w:val="0000FF"/>
            <w:u w:val="single" w:color="0000FF"/>
          </w:rPr>
          <w:t>http://www.prosv.ru/</w:t>
        </w:r>
      </w:hyperlink>
      <w:r>
        <w:rPr>
          <w:color w:val="0000FF"/>
          <w:spacing w:val="1"/>
        </w:rPr>
        <w:t xml:space="preserve"> </w:t>
      </w:r>
      <w:r>
        <w:t>Издательство</w:t>
      </w:r>
      <w:r>
        <w:rPr>
          <w:spacing w:val="-14"/>
        </w:rPr>
        <w:t xml:space="preserve"> </w:t>
      </w:r>
      <w:r>
        <w:t>«ДЕТСТВО-ПРЕСС»</w:t>
      </w:r>
      <w:r>
        <w:rPr>
          <w:spacing w:val="41"/>
        </w:rPr>
        <w:t xml:space="preserve"> </w:t>
      </w:r>
      <w:hyperlink r:id="rId10">
        <w:r>
          <w:rPr>
            <w:color w:val="0000FF"/>
            <w:u w:val="single" w:color="0000FF"/>
          </w:rPr>
          <w:t>https://detstvo-press.ru/</w:t>
        </w:r>
      </w:hyperlink>
    </w:p>
    <w:p w:rsidR="00040AE0" w:rsidRDefault="00040AE0" w:rsidP="00040AE0">
      <w:pPr>
        <w:pStyle w:val="a3"/>
        <w:spacing w:before="5"/>
        <w:rPr>
          <w:sz w:val="20"/>
        </w:rPr>
      </w:pPr>
    </w:p>
    <w:p w:rsidR="00040AE0" w:rsidRDefault="00040AE0" w:rsidP="00040AE0">
      <w:pPr>
        <w:pStyle w:val="2"/>
        <w:spacing w:before="89" w:line="321" w:lineRule="exact"/>
      </w:pPr>
      <w:bookmarkStart w:id="4" w:name="СМИ_образовательной_направленности"/>
      <w:bookmarkEnd w:id="4"/>
      <w:r>
        <w:t>СМИ</w:t>
      </w:r>
      <w:r>
        <w:rPr>
          <w:spacing w:val="-11"/>
        </w:rPr>
        <w:t xml:space="preserve"> </w:t>
      </w:r>
      <w:r>
        <w:t>образовательной</w:t>
      </w:r>
      <w:r>
        <w:rPr>
          <w:spacing w:val="-11"/>
        </w:rPr>
        <w:t xml:space="preserve"> </w:t>
      </w:r>
      <w:r>
        <w:t>направленности</w:t>
      </w:r>
    </w:p>
    <w:p w:rsidR="00040AE0" w:rsidRDefault="00040AE0" w:rsidP="00040AE0">
      <w:pPr>
        <w:pStyle w:val="a3"/>
        <w:spacing w:line="319" w:lineRule="exact"/>
        <w:ind w:left="219"/>
      </w:pPr>
      <w:r>
        <w:t>Журнал</w:t>
      </w:r>
      <w:r>
        <w:rPr>
          <w:spacing w:val="49"/>
        </w:rPr>
        <w:t xml:space="preserve"> </w:t>
      </w:r>
      <w:r>
        <w:t>«Педсовет»</w:t>
      </w:r>
      <w:r>
        <w:rPr>
          <w:spacing w:val="-12"/>
        </w:rPr>
        <w:t xml:space="preserve"> </w:t>
      </w:r>
      <w:hyperlink r:id="rId11">
        <w:r>
          <w:rPr>
            <w:color w:val="0000FF"/>
            <w:u w:val="single" w:color="0000FF"/>
          </w:rPr>
          <w:t>http://pedsovet.org/leaders/</w:t>
        </w:r>
      </w:hyperlink>
    </w:p>
    <w:p w:rsidR="00040AE0" w:rsidRDefault="00040AE0" w:rsidP="00040AE0">
      <w:pPr>
        <w:pStyle w:val="a3"/>
        <w:ind w:left="220" w:right="1899"/>
      </w:pPr>
      <w:r>
        <w:t xml:space="preserve">Журнал «Вестник образования России» </w:t>
      </w:r>
      <w:hyperlink r:id="rId12">
        <w:r>
          <w:rPr>
            <w:color w:val="0000FF"/>
            <w:u w:val="single" w:color="0000FF"/>
          </w:rPr>
          <w:t>http://www.vestniknews.ru/</w:t>
        </w:r>
      </w:hyperlink>
      <w:r>
        <w:rPr>
          <w:color w:val="0000FF"/>
          <w:spacing w:val="1"/>
        </w:rPr>
        <w:t xml:space="preserve"> </w:t>
      </w:r>
      <w:r>
        <w:t>Журнал</w:t>
      </w:r>
      <w:r>
        <w:rPr>
          <w:spacing w:val="-16"/>
        </w:rPr>
        <w:t xml:space="preserve"> </w:t>
      </w:r>
      <w:r>
        <w:t>«Справочник</w:t>
      </w:r>
      <w:r>
        <w:rPr>
          <w:spacing w:val="-11"/>
        </w:rPr>
        <w:t xml:space="preserve"> </w:t>
      </w:r>
      <w:r>
        <w:t>старшего</w:t>
      </w:r>
      <w:r>
        <w:rPr>
          <w:spacing w:val="-9"/>
        </w:rPr>
        <w:t xml:space="preserve"> </w:t>
      </w:r>
      <w:r>
        <w:t>воспитателя»</w:t>
      </w:r>
      <w:r>
        <w:rPr>
          <w:spacing w:val="-11"/>
        </w:rPr>
        <w:t xml:space="preserve"> </w:t>
      </w:r>
      <w:hyperlink r:id="rId13">
        <w:r>
          <w:rPr>
            <w:color w:val="0000FF"/>
            <w:u w:val="single" w:color="0000FF"/>
          </w:rPr>
          <w:t>www.vospitatel.resob.ru</w:t>
        </w:r>
      </w:hyperlink>
    </w:p>
    <w:p w:rsidR="00040AE0" w:rsidRDefault="00040AE0" w:rsidP="00040AE0">
      <w:pPr>
        <w:pStyle w:val="a3"/>
        <w:spacing w:before="10"/>
        <w:rPr>
          <w:sz w:val="20"/>
        </w:rPr>
      </w:pPr>
    </w:p>
    <w:p w:rsidR="00040AE0" w:rsidRDefault="00040AE0" w:rsidP="00040AE0">
      <w:pPr>
        <w:spacing w:before="91" w:line="237" w:lineRule="auto"/>
        <w:ind w:left="220" w:right="3339"/>
        <w:rPr>
          <w:sz w:val="28"/>
        </w:rPr>
      </w:pPr>
      <w:r>
        <w:rPr>
          <w:b/>
          <w:sz w:val="28"/>
        </w:rPr>
        <w:t>Электронные</w:t>
      </w:r>
      <w:r>
        <w:rPr>
          <w:b/>
          <w:spacing w:val="19"/>
          <w:sz w:val="28"/>
        </w:rPr>
        <w:t xml:space="preserve"> </w:t>
      </w:r>
      <w:r>
        <w:rPr>
          <w:b/>
          <w:sz w:val="28"/>
        </w:rPr>
        <w:t>библиотеки,</w:t>
      </w:r>
      <w:r>
        <w:rPr>
          <w:b/>
          <w:spacing w:val="19"/>
          <w:sz w:val="28"/>
        </w:rPr>
        <w:t xml:space="preserve"> </w:t>
      </w:r>
      <w:r>
        <w:rPr>
          <w:b/>
          <w:sz w:val="28"/>
        </w:rPr>
        <w:t>словари,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энциклопедии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 xml:space="preserve">Русские словари. Служба русского языка </w:t>
      </w:r>
      <w:hyperlink r:id="rId14">
        <w:r>
          <w:rPr>
            <w:color w:val="0000FF"/>
            <w:sz w:val="28"/>
            <w:u w:val="single" w:color="0000FF"/>
          </w:rPr>
          <w:t>http://www.slovari.ru</w:t>
        </w:r>
      </w:hyperlink>
      <w:r>
        <w:rPr>
          <w:color w:val="0000FF"/>
          <w:spacing w:val="-67"/>
          <w:sz w:val="28"/>
        </w:rPr>
        <w:t xml:space="preserve"> </w:t>
      </w:r>
      <w:r>
        <w:rPr>
          <w:sz w:val="28"/>
        </w:rPr>
        <w:t>Толковые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словари</w:t>
      </w:r>
      <w:r>
        <w:rPr>
          <w:spacing w:val="-4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языка</w:t>
      </w:r>
      <w:r>
        <w:rPr>
          <w:spacing w:val="67"/>
          <w:sz w:val="28"/>
        </w:rPr>
        <w:t xml:space="preserve"> </w:t>
      </w:r>
      <w:hyperlink r:id="rId15">
        <w:r>
          <w:rPr>
            <w:color w:val="0000FF"/>
            <w:sz w:val="28"/>
            <w:u w:val="single" w:color="0000FF"/>
          </w:rPr>
          <w:t>http://www.sci.aha.ru/</w:t>
        </w:r>
      </w:hyperlink>
    </w:p>
    <w:p w:rsidR="00040AE0" w:rsidRDefault="00040AE0" w:rsidP="00040AE0">
      <w:pPr>
        <w:pStyle w:val="a3"/>
        <w:spacing w:before="1" w:line="321" w:lineRule="exact"/>
        <w:ind w:left="220"/>
      </w:pPr>
      <w:r>
        <w:t>Портал</w:t>
      </w:r>
      <w:r>
        <w:rPr>
          <w:spacing w:val="-9"/>
        </w:rPr>
        <w:t xml:space="preserve"> </w:t>
      </w:r>
      <w:r>
        <w:t>ВСЕОБУЧ</w:t>
      </w:r>
      <w:r>
        <w:rPr>
          <w:spacing w:val="-10"/>
        </w:rPr>
        <w:t xml:space="preserve"> </w:t>
      </w:r>
      <w:r>
        <w:t>—</w:t>
      </w:r>
      <w:r>
        <w:rPr>
          <w:spacing w:val="-6"/>
        </w:rPr>
        <w:t xml:space="preserve"> </w:t>
      </w:r>
      <w:r>
        <w:t>все</w:t>
      </w:r>
      <w:r>
        <w:rPr>
          <w:spacing w:val="-7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образовании</w:t>
      </w:r>
      <w:r>
        <w:rPr>
          <w:spacing w:val="-7"/>
        </w:rPr>
        <w:t xml:space="preserve"> </w:t>
      </w:r>
      <w:hyperlink r:id="rId16">
        <w:r>
          <w:rPr>
            <w:color w:val="0000FF"/>
            <w:u w:val="single" w:color="0000FF"/>
          </w:rPr>
          <w:t>http://www.edu-all.ru/</w:t>
        </w:r>
      </w:hyperlink>
    </w:p>
    <w:p w:rsidR="00040AE0" w:rsidRDefault="00040AE0" w:rsidP="00040AE0">
      <w:pPr>
        <w:pStyle w:val="a3"/>
        <w:ind w:left="219"/>
      </w:pPr>
      <w:r>
        <w:t>Коллекция</w:t>
      </w:r>
      <w:r>
        <w:rPr>
          <w:spacing w:val="-13"/>
        </w:rPr>
        <w:t xml:space="preserve"> </w:t>
      </w:r>
      <w:r>
        <w:t>«Мировая</w:t>
      </w:r>
      <w:r>
        <w:rPr>
          <w:spacing w:val="-12"/>
        </w:rPr>
        <w:t xml:space="preserve"> </w:t>
      </w:r>
      <w:r>
        <w:t>художественная</w:t>
      </w:r>
      <w:r>
        <w:rPr>
          <w:spacing w:val="-15"/>
        </w:rPr>
        <w:t xml:space="preserve"> </w:t>
      </w:r>
      <w:r>
        <w:t>культура»</w:t>
      </w:r>
      <w:r>
        <w:rPr>
          <w:spacing w:val="-14"/>
        </w:rPr>
        <w:t xml:space="preserve"> </w:t>
      </w:r>
      <w:r>
        <w:t>Российского</w:t>
      </w:r>
      <w:r>
        <w:rPr>
          <w:spacing w:val="-10"/>
        </w:rPr>
        <w:t xml:space="preserve"> </w:t>
      </w:r>
      <w:r>
        <w:t>общеобразовательного</w:t>
      </w:r>
      <w:r>
        <w:rPr>
          <w:spacing w:val="-67"/>
        </w:rPr>
        <w:t xml:space="preserve"> </w:t>
      </w:r>
      <w:r>
        <w:t>портала</w:t>
      </w:r>
      <w:r>
        <w:rPr>
          <w:spacing w:val="-7"/>
        </w:rPr>
        <w:t xml:space="preserve"> </w:t>
      </w:r>
      <w:hyperlink r:id="rId17">
        <w:r>
          <w:rPr>
            <w:color w:val="0000FF"/>
            <w:u w:val="single" w:color="0000FF"/>
          </w:rPr>
          <w:t>http://window.edu.ru/</w:t>
        </w:r>
      </w:hyperlink>
    </w:p>
    <w:p w:rsidR="00040AE0" w:rsidRDefault="00040AE0" w:rsidP="00040AE0">
      <w:pPr>
        <w:pStyle w:val="a3"/>
        <w:spacing w:line="242" w:lineRule="auto"/>
        <w:ind w:left="220" w:right="5331"/>
      </w:pPr>
      <w:r>
        <w:t xml:space="preserve">Герои страны </w:t>
      </w:r>
      <w:hyperlink r:id="rId18">
        <w:r>
          <w:rPr>
            <w:color w:val="0000FF"/>
            <w:u w:val="single" w:color="0000FF"/>
          </w:rPr>
          <w:t>http://www.warheroes.ru</w:t>
        </w:r>
      </w:hyperlink>
      <w:r>
        <w:rPr>
          <w:color w:val="0000FF"/>
          <w:spacing w:val="1"/>
        </w:rPr>
        <w:t xml:space="preserve"> </w:t>
      </w:r>
      <w:r>
        <w:t>Журнал</w:t>
      </w:r>
      <w:r>
        <w:rPr>
          <w:spacing w:val="-14"/>
        </w:rPr>
        <w:t xml:space="preserve"> </w:t>
      </w:r>
      <w:r>
        <w:t>«Спасайкин»</w:t>
      </w:r>
      <w:r>
        <w:rPr>
          <w:spacing w:val="-14"/>
        </w:rPr>
        <w:t xml:space="preserve"> </w:t>
      </w:r>
      <w:hyperlink r:id="rId19">
        <w:r>
          <w:rPr>
            <w:color w:val="0000FF"/>
            <w:u w:val="single" w:color="0000FF"/>
          </w:rPr>
          <w:t>http://spasay-kin.ru/</w:t>
        </w:r>
      </w:hyperlink>
    </w:p>
    <w:p w:rsidR="00040AE0" w:rsidRDefault="00040AE0" w:rsidP="00040AE0">
      <w:pPr>
        <w:pStyle w:val="a3"/>
        <w:spacing w:line="317" w:lineRule="exact"/>
        <w:ind w:left="287"/>
      </w:pPr>
      <w:r>
        <w:t>«Дорога</w:t>
      </w:r>
      <w:r>
        <w:rPr>
          <w:spacing w:val="-14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>опасности»</w:t>
      </w:r>
      <w:r>
        <w:rPr>
          <w:spacing w:val="-10"/>
        </w:rPr>
        <w:t xml:space="preserve"> </w:t>
      </w:r>
      <w:hyperlink r:id="rId20">
        <w:r>
          <w:rPr>
            <w:color w:val="0000FF"/>
            <w:u w:val="single" w:color="0000FF"/>
          </w:rPr>
          <w:t>https://bdd-eor.edu.ru/</w:t>
        </w:r>
      </w:hyperlink>
    </w:p>
    <w:p w:rsidR="00040AE0" w:rsidRDefault="00040AE0" w:rsidP="00040AE0">
      <w:pPr>
        <w:spacing w:line="317" w:lineRule="exact"/>
        <w:sectPr w:rsidR="00040AE0">
          <w:pgSz w:w="11920" w:h="16850"/>
          <w:pgMar w:top="1120" w:right="440" w:bottom="280" w:left="500" w:header="761" w:footer="0" w:gutter="0"/>
          <w:cols w:space="720"/>
        </w:sectPr>
      </w:pPr>
    </w:p>
    <w:p w:rsidR="00F94875" w:rsidRDefault="00F94875"/>
    <w:sectPr w:rsidR="00F94875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F0D"/>
    <w:rsid w:val="00040AE0"/>
    <w:rsid w:val="00735399"/>
    <w:rsid w:val="00AD2F0D"/>
    <w:rsid w:val="00B877D9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2F0D4-FA9A-440D-A61D-DFC51000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40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040AE0"/>
    <w:pPr>
      <w:ind w:left="220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040AE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040AE0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40AE0"/>
    <w:rPr>
      <w:rFonts w:ascii="Times New Roman" w:eastAsia="Times New Roman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7353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/" TargetMode="External"/><Relationship Id="rId13" Type="http://schemas.openxmlformats.org/officeDocument/2006/relationships/hyperlink" Target="http://www.vospitatel.resob.ru/" TargetMode="External"/><Relationship Id="rId18" Type="http://schemas.openxmlformats.org/officeDocument/2006/relationships/hyperlink" Target="http://www.warheroes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lexed.ru/" TargetMode="External"/><Relationship Id="rId12" Type="http://schemas.openxmlformats.org/officeDocument/2006/relationships/hyperlink" Target="http://www.vestniknews.ru/" TargetMode="External"/><Relationship Id="rId17" Type="http://schemas.openxmlformats.org/officeDocument/2006/relationships/hyperlink" Target="http://window.edu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du-all.ru/" TargetMode="External"/><Relationship Id="rId20" Type="http://schemas.openxmlformats.org/officeDocument/2006/relationships/hyperlink" Target="https://bdd-eor.edu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du.gov.ru/" TargetMode="External"/><Relationship Id="rId11" Type="http://schemas.openxmlformats.org/officeDocument/2006/relationships/hyperlink" Target="http://pedsovet.org/leaders/" TargetMode="External"/><Relationship Id="rId5" Type="http://schemas.openxmlformats.org/officeDocument/2006/relationships/hyperlink" Target="http://www.yandex.ru/" TargetMode="External"/><Relationship Id="rId15" Type="http://schemas.openxmlformats.org/officeDocument/2006/relationships/hyperlink" Target="http://www.sci.aha.ru/" TargetMode="External"/><Relationship Id="rId10" Type="http://schemas.openxmlformats.org/officeDocument/2006/relationships/hyperlink" Target="https://detstvo-press.ru/" TargetMode="External"/><Relationship Id="rId19" Type="http://schemas.openxmlformats.org/officeDocument/2006/relationships/hyperlink" Target="http://spasay-kin.ru/" TargetMode="External"/><Relationship Id="rId4" Type="http://schemas.openxmlformats.org/officeDocument/2006/relationships/hyperlink" Target="http://www.mail.ru/" TargetMode="External"/><Relationship Id="rId9" Type="http://schemas.openxmlformats.org/officeDocument/2006/relationships/hyperlink" Target="http://www.prosv.ru/" TargetMode="External"/><Relationship Id="rId14" Type="http://schemas.openxmlformats.org/officeDocument/2006/relationships/hyperlink" Target="http://www.slovari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3</cp:revision>
  <dcterms:created xsi:type="dcterms:W3CDTF">2024-04-21T09:55:00Z</dcterms:created>
  <dcterms:modified xsi:type="dcterms:W3CDTF">2024-04-21T10:13:00Z</dcterms:modified>
</cp:coreProperties>
</file>