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59F" w:rsidRPr="000108A1" w:rsidRDefault="004A459F" w:rsidP="004A459F">
      <w:pPr>
        <w:spacing w:after="0"/>
        <w:jc w:val="center"/>
        <w:rPr>
          <w:rFonts w:ascii="Comic Sans MS" w:hAnsi="Comic Sans MS" w:cs="Times New Roman"/>
          <w:b/>
          <w:color w:val="00B050"/>
          <w:sz w:val="32"/>
        </w:rPr>
      </w:pPr>
      <w:r w:rsidRPr="000108A1">
        <w:rPr>
          <w:rFonts w:ascii="Comic Sans MS" w:hAnsi="Comic Sans MS" w:cs="Times New Roman"/>
          <w:b/>
          <w:color w:val="00B050"/>
          <w:sz w:val="32"/>
        </w:rPr>
        <w:t xml:space="preserve">День здоровья </w:t>
      </w:r>
    </w:p>
    <w:p w:rsidR="004A459F" w:rsidRPr="000108A1" w:rsidRDefault="004A459F" w:rsidP="004A459F">
      <w:pPr>
        <w:spacing w:after="0"/>
        <w:jc w:val="center"/>
        <w:rPr>
          <w:rFonts w:ascii="Comic Sans MS" w:hAnsi="Comic Sans MS" w:cs="Times New Roman"/>
          <w:b/>
          <w:color w:val="00B050"/>
          <w:sz w:val="32"/>
        </w:rPr>
      </w:pPr>
      <w:r w:rsidRPr="000108A1">
        <w:rPr>
          <w:rFonts w:ascii="Comic Sans MS" w:hAnsi="Comic Sans MS" w:cs="Times New Roman"/>
          <w:b/>
          <w:color w:val="00B050"/>
          <w:sz w:val="32"/>
        </w:rPr>
        <w:t>«</w:t>
      </w:r>
      <w:r>
        <w:rPr>
          <w:rFonts w:ascii="Comic Sans MS" w:hAnsi="Comic Sans MS" w:cs="Times New Roman"/>
          <w:b/>
          <w:color w:val="00B050"/>
          <w:sz w:val="32"/>
        </w:rPr>
        <w:t>Витамины и спорт - наши лучшие друзья!</w:t>
      </w:r>
      <w:r w:rsidRPr="000108A1">
        <w:rPr>
          <w:rFonts w:ascii="Comic Sans MS" w:hAnsi="Comic Sans MS" w:cs="Times New Roman"/>
          <w:b/>
          <w:color w:val="00B050"/>
          <w:sz w:val="32"/>
        </w:rPr>
        <w:t>»</w:t>
      </w:r>
    </w:p>
    <w:p w:rsidR="004A459F" w:rsidRPr="00647E17" w:rsidRDefault="004A459F" w:rsidP="004A459F">
      <w:pPr>
        <w:spacing w:after="0"/>
        <w:jc w:val="both"/>
        <w:rPr>
          <w:rFonts w:ascii="Times New Roman" w:hAnsi="Times New Roman" w:cs="Times New Roman"/>
          <w:sz w:val="28"/>
        </w:rPr>
      </w:pPr>
      <w:r w:rsidRPr="00647E17">
        <w:rPr>
          <w:rFonts w:ascii="Times New Roman" w:hAnsi="Times New Roman" w:cs="Times New Roman"/>
          <w:sz w:val="28"/>
        </w:rPr>
        <w:t xml:space="preserve">В рамках ежемесячных районных мероприятий по укреплению здоровья воспитанников ДОО, </w:t>
      </w:r>
      <w:r>
        <w:rPr>
          <w:rFonts w:ascii="Times New Roman" w:hAnsi="Times New Roman" w:cs="Times New Roman"/>
          <w:sz w:val="28"/>
        </w:rPr>
        <w:t>28 мая</w:t>
      </w:r>
      <w:r>
        <w:rPr>
          <w:rFonts w:ascii="Times New Roman" w:hAnsi="Times New Roman" w:cs="Times New Roman"/>
          <w:sz w:val="28"/>
        </w:rPr>
        <w:t xml:space="preserve"> 2024 года, в младшей разновозрастной группе «Капелька» было проведено и</w:t>
      </w:r>
      <w:r w:rsidRPr="00114596">
        <w:rPr>
          <w:rFonts w:ascii="Times New Roman" w:hAnsi="Times New Roman" w:cs="Times New Roman"/>
          <w:sz w:val="28"/>
        </w:rPr>
        <w:t>нтегрированное занятие с применением здоровьесберегающих технологий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«Витамины и спорт - </w:t>
      </w:r>
      <w:r w:rsidRPr="004A459F">
        <w:rPr>
          <w:rFonts w:ascii="Times New Roman" w:hAnsi="Times New Roman" w:cs="Times New Roman"/>
          <w:sz w:val="28"/>
        </w:rPr>
        <w:t>наши лучшие друзья!»</w:t>
      </w:r>
      <w:r>
        <w:rPr>
          <w:rFonts w:ascii="Times New Roman" w:hAnsi="Times New Roman" w:cs="Times New Roman"/>
          <w:sz w:val="28"/>
        </w:rPr>
        <w:t>.</w:t>
      </w:r>
    </w:p>
    <w:p w:rsidR="001C76B7" w:rsidRDefault="004A459F" w:rsidP="004A45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началось с беседы «</w:t>
      </w:r>
      <w:r w:rsidR="00377373">
        <w:rPr>
          <w:rFonts w:ascii="Times New Roman" w:hAnsi="Times New Roman" w:cs="Times New Roman"/>
          <w:sz w:val="28"/>
          <w:szCs w:val="28"/>
        </w:rPr>
        <w:t>Что такое витамины?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77373">
        <w:rPr>
          <w:rFonts w:ascii="Times New Roman" w:hAnsi="Times New Roman" w:cs="Times New Roman"/>
          <w:sz w:val="28"/>
          <w:szCs w:val="28"/>
        </w:rPr>
        <w:t xml:space="preserve"> </w:t>
      </w:r>
      <w:r w:rsidR="001C76B7" w:rsidRPr="001C76B7">
        <w:rPr>
          <w:rFonts w:ascii="Times New Roman" w:hAnsi="Times New Roman" w:cs="Times New Roman"/>
          <w:sz w:val="28"/>
          <w:szCs w:val="28"/>
        </w:rPr>
        <w:t>и для чего нам нужны витамины</w:t>
      </w:r>
      <w:r w:rsidR="001C76B7">
        <w:rPr>
          <w:rFonts w:ascii="Times New Roman" w:hAnsi="Times New Roman" w:cs="Times New Roman"/>
          <w:sz w:val="28"/>
          <w:szCs w:val="28"/>
        </w:rPr>
        <w:t>, а также рассмотрели иллюстрации</w:t>
      </w:r>
      <w:r w:rsidR="001C76B7" w:rsidRPr="001C76B7">
        <w:rPr>
          <w:rFonts w:ascii="Times New Roman" w:hAnsi="Times New Roman" w:cs="Times New Roman"/>
          <w:sz w:val="28"/>
          <w:szCs w:val="28"/>
        </w:rPr>
        <w:t xml:space="preserve"> в каких продуктах они </w:t>
      </w:r>
      <w:bookmarkStart w:id="0" w:name="_GoBack"/>
      <w:bookmarkEnd w:id="0"/>
      <w:r w:rsidR="001C76B7" w:rsidRPr="001C76B7">
        <w:rPr>
          <w:rFonts w:ascii="Times New Roman" w:hAnsi="Times New Roman" w:cs="Times New Roman"/>
          <w:sz w:val="28"/>
          <w:szCs w:val="28"/>
        </w:rPr>
        <w:t xml:space="preserve">содержаться. </w:t>
      </w:r>
      <w:r w:rsidR="001C76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6B7" w:rsidRDefault="001C76B7" w:rsidP="004A45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 вместе с де</w:t>
      </w:r>
      <w:r w:rsidR="009B61B9">
        <w:rPr>
          <w:rFonts w:ascii="Times New Roman" w:hAnsi="Times New Roman" w:cs="Times New Roman"/>
          <w:sz w:val="28"/>
          <w:szCs w:val="28"/>
        </w:rPr>
        <w:t>тьми провели</w:t>
      </w:r>
      <w:r>
        <w:rPr>
          <w:rFonts w:ascii="Times New Roman" w:hAnsi="Times New Roman" w:cs="Times New Roman"/>
          <w:sz w:val="28"/>
          <w:szCs w:val="28"/>
        </w:rPr>
        <w:t xml:space="preserve"> небольшую разминку, после которой сделали общеразвивающие упражнения с мячом: «Мяч в верх»; </w:t>
      </w:r>
      <w:r w:rsidR="00C25574">
        <w:rPr>
          <w:rFonts w:ascii="Times New Roman" w:hAnsi="Times New Roman" w:cs="Times New Roman"/>
          <w:sz w:val="28"/>
          <w:szCs w:val="28"/>
        </w:rPr>
        <w:t>«Поворот в стороны»; «Пружинки»; «Мяч к груди»; «Прыжки вокруг мяча».</w:t>
      </w:r>
    </w:p>
    <w:p w:rsidR="00C25574" w:rsidRDefault="00C25574" w:rsidP="004A45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ребята прошли небольшую полосу препятствий для того что бы доставить овощи и фрукты в корзинку.</w:t>
      </w:r>
    </w:p>
    <w:p w:rsidR="00375E35" w:rsidRDefault="00C25574">
      <w:pPr>
        <w:rPr>
          <w:rFonts w:ascii="Times New Roman" w:hAnsi="Times New Roman" w:cs="Times New Roman"/>
          <w:sz w:val="28"/>
          <w:szCs w:val="28"/>
        </w:rPr>
      </w:pPr>
      <w:r w:rsidRPr="00C25574">
        <w:rPr>
          <w:rFonts w:ascii="Times New Roman" w:hAnsi="Times New Roman" w:cs="Times New Roman"/>
          <w:sz w:val="28"/>
          <w:szCs w:val="28"/>
        </w:rPr>
        <w:t>В конце мероприятия ребята повторили правила правильного питания. Дети были довольны от проведенного развлечения и получили заряд бодрости и положительных эмоций на весь день!</w:t>
      </w:r>
    </w:p>
    <w:p w:rsidR="00C25574" w:rsidRDefault="00C25574" w:rsidP="00C255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1447CC" wp14:editId="6B136806">
            <wp:extent cx="4863600" cy="3650400"/>
            <wp:effectExtent l="0" t="0" r="0" b="7620"/>
            <wp:docPr id="1" name="Рисунок 1" descr="C:\Users\Таня\Desktop\На сайт работа\2023-2024 учебный год\День здоровья.Май\изображение_viber_2024-05-28_10-47-26-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День здоровья.Май\изображение_viber_2024-05-28_10-47-26-0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600" cy="36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>
      <w:r>
        <w:rPr>
          <w:noProof/>
          <w:lang w:eastAsia="ru-RU"/>
        </w:rPr>
        <w:lastRenderedPageBreak/>
        <w:drawing>
          <wp:inline distT="0" distB="0" distL="0" distR="0" wp14:anchorId="3EEC7FB5" wp14:editId="11EC07D7">
            <wp:extent cx="4561200" cy="3423600"/>
            <wp:effectExtent l="0" t="0" r="0" b="5715"/>
            <wp:docPr id="5" name="Рисунок 5" descr="C:\Users\Таня\Desktop\На сайт работа\2023-2024 учебный год\День здоровья.Май\изображение_viber_2024-05-28_10-47-28-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На сайт работа\2023-2024 учебный год\День здоровья.Май\изображение_viber_2024-05-28_10-47-28-4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0" cy="34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/>
    <w:p w:rsidR="00C25574" w:rsidRDefault="00C25574" w:rsidP="00C25574">
      <w:pPr>
        <w:jc w:val="right"/>
      </w:pPr>
      <w:r>
        <w:rPr>
          <w:noProof/>
          <w:lang w:eastAsia="ru-RU"/>
        </w:rPr>
        <w:drawing>
          <wp:inline distT="0" distB="0" distL="0" distR="0" wp14:anchorId="348FC595" wp14:editId="0A9BA8A5">
            <wp:extent cx="4557600" cy="3420000"/>
            <wp:effectExtent l="0" t="0" r="0" b="9525"/>
            <wp:docPr id="2" name="Рисунок 2" descr="C:\Users\Таня\Desktop\На сайт работа\2023-2024 учебный год\День здоровья.Май\изображение_viber_2024-05-28_10-47-26-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сайт работа\2023-2024 учебный год\День здоровья.Май\изображение_viber_2024-05-28_10-47-26-2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600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 w:rsidP="00C25574">
      <w:r>
        <w:rPr>
          <w:noProof/>
          <w:lang w:eastAsia="ru-RU"/>
        </w:rPr>
        <w:lastRenderedPageBreak/>
        <w:drawing>
          <wp:inline distT="0" distB="0" distL="0" distR="0" wp14:anchorId="78F25BD4" wp14:editId="04B9CA68">
            <wp:extent cx="4561200" cy="3423600"/>
            <wp:effectExtent l="0" t="0" r="0" b="5715"/>
            <wp:docPr id="3" name="Рисунок 3" descr="C:\Users\Таня\Desktop\На сайт работа\2023-2024 учебный год\День здоровья.Май\изображение_viber_2024-05-28_10-47-26-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На сайт работа\2023-2024 учебный год\День здоровья.Май\изображение_viber_2024-05-28_10-47-26-5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0" cy="34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 w:rsidP="00C25574"/>
    <w:p w:rsidR="00C25574" w:rsidRDefault="00C25574" w:rsidP="00C25574">
      <w:pPr>
        <w:jc w:val="right"/>
      </w:pPr>
      <w:r>
        <w:rPr>
          <w:noProof/>
          <w:lang w:eastAsia="ru-RU"/>
        </w:rPr>
        <w:drawing>
          <wp:inline distT="0" distB="0" distL="0" distR="0" wp14:anchorId="36B67484" wp14:editId="10A0B0F7">
            <wp:extent cx="4406400" cy="3308400"/>
            <wp:effectExtent l="0" t="0" r="0" b="6350"/>
            <wp:docPr id="4" name="Рисунок 4" descr="C:\Users\Таня\Desktop\На сайт работа\2023-2024 учебный год\День здоровья.Май\изображение_viber_2024-05-28_10-47-27-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На сайт работа\2023-2024 учебный год\День здоровья.Май\изображение_viber_2024-05-28_10-47-27-6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400" cy="33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/>
    <w:p w:rsidR="00C25574" w:rsidRDefault="00C25574" w:rsidP="00C25574">
      <w:r>
        <w:rPr>
          <w:noProof/>
          <w:lang w:eastAsia="ru-RU"/>
        </w:rPr>
        <w:lastRenderedPageBreak/>
        <w:drawing>
          <wp:inline distT="0" distB="0" distL="0" distR="0" wp14:anchorId="4AD6568F" wp14:editId="1BC395FA">
            <wp:extent cx="5011200" cy="3754800"/>
            <wp:effectExtent l="0" t="0" r="0" b="0"/>
            <wp:docPr id="9" name="Рисунок 9" descr="C:\Users\Таня\Desktop\На сайт работа\2023-2024 учебный год\День здоровья.Май\изображение_viber_2024-05-28_10-49-18-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На сайт работа\2023-2024 учебный год\День здоровья.Май\изображение_viber_2024-05-28_10-49-18-6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200" cy="37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 w:rsidP="00C25574">
      <w:pPr>
        <w:jc w:val="right"/>
      </w:pPr>
      <w:r>
        <w:rPr>
          <w:noProof/>
          <w:lang w:eastAsia="ru-RU"/>
        </w:rPr>
        <w:drawing>
          <wp:inline distT="0" distB="0" distL="0" distR="0" wp14:anchorId="1BBE8651" wp14:editId="77339CCD">
            <wp:extent cx="5014800" cy="3765600"/>
            <wp:effectExtent l="0" t="0" r="0" b="6350"/>
            <wp:docPr id="8" name="Рисунок 8" descr="C:\Users\Таня\Desktop\На сайт работа\2023-2024 учебный год\День здоровья.Май\изображение_viber_2024-05-28_10-49-18-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На сайт работа\2023-2024 учебный год\День здоровья.Май\изображение_viber_2024-05-28_10-49-18-2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800" cy="37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 w:rsidP="00C25574">
      <w:pPr>
        <w:jc w:val="right"/>
      </w:pPr>
    </w:p>
    <w:p w:rsidR="00C25574" w:rsidRDefault="00C25574" w:rsidP="00C25574">
      <w:pPr>
        <w:jc w:val="right"/>
      </w:pPr>
    </w:p>
    <w:p w:rsidR="00C25574" w:rsidRDefault="00C25574" w:rsidP="00C25574">
      <w:pPr>
        <w:jc w:val="right"/>
      </w:pPr>
    </w:p>
    <w:p w:rsidR="00C25574" w:rsidRDefault="00C25574" w:rsidP="00C25574">
      <w:pPr>
        <w:jc w:val="right"/>
      </w:pPr>
    </w:p>
    <w:p w:rsidR="00C25574" w:rsidRDefault="00C25574" w:rsidP="00C25574">
      <w:pPr>
        <w:jc w:val="right"/>
      </w:pPr>
    </w:p>
    <w:p w:rsidR="00C25574" w:rsidRDefault="00C25574" w:rsidP="00C25574">
      <w:r>
        <w:rPr>
          <w:noProof/>
          <w:lang w:eastAsia="ru-RU"/>
        </w:rPr>
        <w:lastRenderedPageBreak/>
        <w:drawing>
          <wp:inline distT="0" distB="0" distL="0" distR="0">
            <wp:extent cx="5924550" cy="4438650"/>
            <wp:effectExtent l="0" t="0" r="0" b="0"/>
            <wp:docPr id="10" name="Рисунок 10" descr="C:\Users\Таня\Desktop\На сайт работа\2023-2024 учебный год\День здоровья.Май\изображение_viber_2024-05-28_10-49-18-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На сайт работа\2023-2024 учебный год\День здоровья.Май\изображение_viber_2024-05-28_10-49-18-6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74" w:rsidRDefault="00C25574" w:rsidP="00C25574"/>
    <w:p w:rsidR="00C25574" w:rsidRDefault="00C25574" w:rsidP="00C25574"/>
    <w:p w:rsidR="00C25574" w:rsidRPr="006C05E8" w:rsidRDefault="00C25574" w:rsidP="00C25574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Материал подготовила</w:t>
      </w:r>
      <w:r w:rsidRPr="006C05E8">
        <w:rPr>
          <w:rFonts w:ascii="Times New Roman" w:hAnsi="Times New Roman" w:cs="Times New Roman"/>
          <w:i/>
          <w:sz w:val="28"/>
        </w:rPr>
        <w:t xml:space="preserve"> Королева Татьяна Андреевна, воспитатель</w:t>
      </w:r>
    </w:p>
    <w:p w:rsidR="00C25574" w:rsidRDefault="00C25574" w:rsidP="00C25574"/>
    <w:sectPr w:rsidR="00C25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charset w:val="CC"/>
    <w:family w:val="script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6B2"/>
    <w:rsid w:val="001C76B7"/>
    <w:rsid w:val="00375E35"/>
    <w:rsid w:val="00377373"/>
    <w:rsid w:val="004A459F"/>
    <w:rsid w:val="009933AB"/>
    <w:rsid w:val="009B61B9"/>
    <w:rsid w:val="00B376B2"/>
    <w:rsid w:val="00C25574"/>
    <w:rsid w:val="00C8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798AB"/>
  <w15:chartTrackingRefBased/>
  <w15:docId w15:val="{E76E9575-539F-4DB1-96C7-D891BEC0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2024-05-29T07:50:00Z</dcterms:created>
  <dcterms:modified xsi:type="dcterms:W3CDTF">2024-05-29T08:14:00Z</dcterms:modified>
</cp:coreProperties>
</file>